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36" w:rsidRDefault="00CA19E3" w:rsidP="00792A4F">
      <w:pPr>
        <w:jc w:val="right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61D97" wp14:editId="23A9ED38">
                <wp:simplePos x="0" y="0"/>
                <wp:positionH relativeFrom="margin">
                  <wp:posOffset>-71145</wp:posOffset>
                </wp:positionH>
                <wp:positionV relativeFrom="paragraph">
                  <wp:posOffset>389800</wp:posOffset>
                </wp:positionV>
                <wp:extent cx="4653280" cy="923716"/>
                <wp:effectExtent l="0" t="609600" r="0" b="6197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20821">
                          <a:off x="0" y="0"/>
                          <a:ext cx="4653280" cy="923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3536" w:rsidRPr="00EE052F" w:rsidRDefault="00EE052F" w:rsidP="00423536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052F">
                              <w:rPr>
                                <w:b/>
                                <w:color w:val="000000" w:themeColor="text1"/>
                                <w:sz w:val="72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Paleolithic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61D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6pt;margin-top:30.7pt;width:366.4pt;height:72.75pt;rotation:-1069525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" filled="f" stroked="f">
                <v:textbox>
                  <w:txbxContent>
                    <w:p w:rsidR="00423536" w:rsidRPr="00EE052F" w:rsidRDefault="00EE052F" w:rsidP="00423536">
                      <w:pPr>
                        <w:jc w:val="center"/>
                        <w:rPr>
                          <w:color w:val="5B9BD5" w:themeColor="accent1"/>
                          <w:sz w:val="72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052F">
                        <w:rPr>
                          <w:b/>
                          <w:color w:val="000000" w:themeColor="text1"/>
                          <w:sz w:val="72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Paleolithic 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2A14">
        <w:rPr>
          <w:noProof/>
        </w:rPr>
        <w:drawing>
          <wp:anchor distT="0" distB="0" distL="114300" distR="114300" simplePos="0" relativeHeight="251660288" behindDoc="1" locked="0" layoutInCell="1" allowOverlap="1" wp14:anchorId="199DB0DD" wp14:editId="5196D64A">
            <wp:simplePos x="0" y="0"/>
            <wp:positionH relativeFrom="column">
              <wp:posOffset>1790700</wp:posOffset>
            </wp:positionH>
            <wp:positionV relativeFrom="paragraph">
              <wp:posOffset>152400</wp:posOffset>
            </wp:positionV>
            <wp:extent cx="5291051" cy="6847243"/>
            <wp:effectExtent l="0" t="0" r="5080" b="0"/>
            <wp:wrapNone/>
            <wp:docPr id="2" name="Picture 2" descr="http://846cf0b556e2091331f7-8440970b8caee5315b172abf77b42b06.r10.cf1.rackcdn.com/2013/01/printable-question-ma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46cf0b556e2091331f7-8440970b8caee5315b172abf77b42b06.r10.cf1.rackcdn.com/2013/01/printable-question-mark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051" cy="684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536" w:rsidRPr="00423536">
        <w:rPr>
          <w:sz w:val="72"/>
          <w:szCs w:val="72"/>
        </w:rPr>
        <w:t>What’s the</w:t>
      </w:r>
      <w:r w:rsidR="00423536">
        <w:t xml:space="preserve"> </w:t>
      </w:r>
      <w:r w:rsidR="00423536" w:rsidRPr="001C2A14">
        <w:rPr>
          <w:b/>
          <w:outline/>
          <w:color w:val="000000"/>
          <w:sz w:val="144"/>
          <w:szCs w:val="1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BIG</w:t>
      </w:r>
      <w:r w:rsidR="00423536">
        <w:t xml:space="preserve"> </w:t>
      </w:r>
      <w:r w:rsidR="00423536">
        <w:rPr>
          <w:sz w:val="72"/>
          <w:szCs w:val="72"/>
        </w:rPr>
        <w:t>deal</w:t>
      </w:r>
      <w:r w:rsidR="00423536" w:rsidRPr="00423536">
        <w:rPr>
          <w:sz w:val="72"/>
          <w:szCs w:val="72"/>
        </w:rPr>
        <w:t>?</w:t>
      </w:r>
    </w:p>
    <w:p w:rsidR="00792A4F" w:rsidRPr="00792A4F" w:rsidRDefault="00792A4F" w:rsidP="00356B7E">
      <w:pPr>
        <w:rPr>
          <w:sz w:val="52"/>
          <w:szCs w:val="72"/>
        </w:rPr>
      </w:pPr>
    </w:p>
    <w:p w:rsidR="00356B7E" w:rsidRPr="00EE052F" w:rsidRDefault="00D717C4" w:rsidP="00EE052F">
      <w:pPr>
        <w:pStyle w:val="ListParagraph"/>
        <w:numPr>
          <w:ilvl w:val="0"/>
          <w:numId w:val="1"/>
        </w:numPr>
        <w:rPr>
          <w:sz w:val="44"/>
          <w:szCs w:val="60"/>
        </w:rPr>
      </w:pPr>
      <w:r w:rsidRPr="00792A4F">
        <w:rPr>
          <w:sz w:val="56"/>
          <w:szCs w:val="60"/>
        </w:rPr>
        <w:t xml:space="preserve"> </w:t>
      </w:r>
      <w:r w:rsidR="00EE052F" w:rsidRPr="00EE052F">
        <w:rPr>
          <w:sz w:val="52"/>
          <w:szCs w:val="60"/>
        </w:rPr>
        <w:t>Historians use information from a variety of non-textual sources, including existing societies, to study the era of foragers.</w:t>
      </w:r>
    </w:p>
    <w:p w:rsidR="00EE052F" w:rsidRPr="00EE052F" w:rsidRDefault="00EE052F" w:rsidP="00EE052F">
      <w:pPr>
        <w:pStyle w:val="ListParagraph"/>
        <w:numPr>
          <w:ilvl w:val="0"/>
          <w:numId w:val="1"/>
        </w:numPr>
        <w:rPr>
          <w:sz w:val="44"/>
          <w:szCs w:val="60"/>
        </w:rPr>
      </w:pPr>
      <w:r w:rsidRPr="00EE052F">
        <w:rPr>
          <w:sz w:val="52"/>
          <w:szCs w:val="60"/>
        </w:rPr>
        <w:t>Artifacts such as tools and art help us understand some characteristics of Paleolithic societies.</w:t>
      </w:r>
    </w:p>
    <w:p w:rsidR="00EE052F" w:rsidRPr="00EE052F" w:rsidRDefault="00EE052F" w:rsidP="00EE052F">
      <w:pPr>
        <w:pStyle w:val="ListParagraph"/>
        <w:numPr>
          <w:ilvl w:val="0"/>
          <w:numId w:val="1"/>
        </w:numPr>
        <w:rPr>
          <w:sz w:val="44"/>
          <w:szCs w:val="60"/>
        </w:rPr>
      </w:pPr>
      <w:r w:rsidRPr="00EE052F">
        <w:rPr>
          <w:sz w:val="52"/>
          <w:szCs w:val="60"/>
        </w:rPr>
        <w:t>The behaviors of modern foraging societies can help us understand what life was like in the Paleolithic Age</w:t>
      </w:r>
    </w:p>
    <w:p w:rsidR="00EE052F" w:rsidRPr="00EE052F" w:rsidRDefault="00EE052F" w:rsidP="00EE052F">
      <w:pPr>
        <w:pStyle w:val="ListParagraph"/>
        <w:numPr>
          <w:ilvl w:val="0"/>
          <w:numId w:val="1"/>
        </w:numPr>
        <w:rPr>
          <w:sz w:val="44"/>
          <w:szCs w:val="60"/>
        </w:rPr>
      </w:pPr>
      <w:r w:rsidRPr="00EE052F">
        <w:rPr>
          <w:sz w:val="52"/>
          <w:szCs w:val="60"/>
        </w:rPr>
        <w:t>The quality of life for foragers was dependent on environmental factors like climate, vegetation, and available game for hunting.</w:t>
      </w:r>
    </w:p>
    <w:sectPr w:rsidR="00EE052F" w:rsidRPr="00EE052F" w:rsidSect="00423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6C6" w:rsidRDefault="00C606C6" w:rsidP="00423536">
      <w:pPr>
        <w:spacing w:after="0" w:line="240" w:lineRule="auto"/>
      </w:pPr>
      <w:r>
        <w:separator/>
      </w:r>
    </w:p>
  </w:endnote>
  <w:endnote w:type="continuationSeparator" w:id="0">
    <w:p w:rsidR="00C606C6" w:rsidRDefault="00C606C6" w:rsidP="0042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52F" w:rsidRDefault="00EE05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A14" w:rsidRDefault="001C2A14" w:rsidP="00423536">
    <w:pPr>
      <w:pStyle w:val="Footer"/>
      <w:jc w:val="right"/>
    </w:pPr>
    <w:r>
      <w:t xml:space="preserve">       </w:t>
    </w:r>
  </w:p>
  <w:p w:rsidR="00423536" w:rsidRDefault="001C2A14" w:rsidP="001C2A14">
    <w:pPr>
      <w:pStyle w:val="Footer"/>
      <w:jc w:val="center"/>
    </w:pPr>
    <w:r>
      <w:tab/>
    </w:r>
    <w:r>
      <w:tab/>
    </w:r>
    <w:r>
      <w:tab/>
    </w:r>
    <w:r>
      <w:tab/>
      <w:t xml:space="preserve">             </w:t>
    </w:r>
    <w:r w:rsidR="00423536">
      <w:t>An Introduction to World History</w:t>
    </w:r>
  </w:p>
  <w:p w:rsidR="00423536" w:rsidRDefault="00D717C4" w:rsidP="00423536">
    <w:pPr>
      <w:pStyle w:val="Footer"/>
      <w:jc w:val="right"/>
    </w:pPr>
    <w:r>
      <w:t>Unit 2</w:t>
    </w:r>
    <w:r w:rsidR="001C2A14">
      <w:t xml:space="preserve">: </w:t>
    </w:r>
    <w:r w:rsidR="00EE052F">
      <w:t xml:space="preserve">Lesson </w:t>
    </w:r>
    <w:r w:rsidR="00EE052F">
      <w:t>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52F" w:rsidRDefault="00EE05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6C6" w:rsidRDefault="00C606C6" w:rsidP="00423536">
      <w:pPr>
        <w:spacing w:after="0" w:line="240" w:lineRule="auto"/>
      </w:pPr>
      <w:r>
        <w:separator/>
      </w:r>
    </w:p>
  </w:footnote>
  <w:footnote w:type="continuationSeparator" w:id="0">
    <w:p w:rsidR="00C606C6" w:rsidRDefault="00C606C6" w:rsidP="00423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52F" w:rsidRDefault="00EE05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52F" w:rsidRDefault="00EE05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52F" w:rsidRDefault="00EE05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30C62"/>
    <w:multiLevelType w:val="hybridMultilevel"/>
    <w:tmpl w:val="9DD4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36"/>
    <w:rsid w:val="0012276A"/>
    <w:rsid w:val="001C2A14"/>
    <w:rsid w:val="00356B7E"/>
    <w:rsid w:val="00423536"/>
    <w:rsid w:val="004F4898"/>
    <w:rsid w:val="00526A82"/>
    <w:rsid w:val="006E1FCC"/>
    <w:rsid w:val="00792A4F"/>
    <w:rsid w:val="00891D96"/>
    <w:rsid w:val="00912974"/>
    <w:rsid w:val="00C606C6"/>
    <w:rsid w:val="00C84735"/>
    <w:rsid w:val="00CA19E3"/>
    <w:rsid w:val="00CB17FD"/>
    <w:rsid w:val="00D717C4"/>
    <w:rsid w:val="00E02347"/>
    <w:rsid w:val="00EE052F"/>
    <w:rsid w:val="00E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10AB64-6271-4B06-9027-ED95EF26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5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536"/>
  </w:style>
  <w:style w:type="paragraph" w:styleId="Footer">
    <w:name w:val="footer"/>
    <w:basedOn w:val="Normal"/>
    <w:link w:val="FooterChar"/>
    <w:uiPriority w:val="99"/>
    <w:unhideWhenUsed/>
    <w:rsid w:val="00423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536"/>
  </w:style>
  <w:style w:type="paragraph" w:styleId="BalloonText">
    <w:name w:val="Balloon Text"/>
    <w:basedOn w:val="Normal"/>
    <w:link w:val="BalloonTextChar"/>
    <w:uiPriority w:val="99"/>
    <w:semiHidden/>
    <w:unhideWhenUsed/>
    <w:rsid w:val="001C2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Seaton</dc:creator>
  <cp:keywords/>
  <dc:description/>
  <cp:lastModifiedBy>Michael Seaton</cp:lastModifiedBy>
  <cp:revision>2</cp:revision>
  <cp:lastPrinted>2014-09-02T18:30:00Z</cp:lastPrinted>
  <dcterms:created xsi:type="dcterms:W3CDTF">2014-09-23T16:01:00Z</dcterms:created>
  <dcterms:modified xsi:type="dcterms:W3CDTF">2014-09-23T16:01:00Z</dcterms:modified>
</cp:coreProperties>
</file>